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ind w:left="0" w:firstLine="0"/>
        <w:jc w:val="center"/>
        <w:rPr>
          <w:rFonts w:ascii="Times New Roman" w:cs="Times New Roman" w:eastAsia="Times New Roman" w:hAnsi="Times New Roman"/>
          <w:b w:val="1"/>
          <w:bCs w:val="1"/>
          <w:sz w:val="32"/>
          <w:szCs w:val="32"/>
          <w:vertAlign w:val="baseline"/>
        </w:rPr>
      </w:pPr>
      <w:bookmarkStart w:colFirst="0" w:colLast="0" w:name="_heading=h.ltcg7rqg859q" w:id="0"/>
      <w:bookmarkEnd w:id="0"/>
      <w:r w:rsidDel="00000000" w:rsidR="00000000" w:rsidRPr="00000000">
        <w:rPr>
          <w:rFonts w:ascii="Times New Roman" w:cs="Times New Roman" w:eastAsia="Times New Roman" w:hAnsi="Times New Roman"/>
          <w:b w:val="1"/>
          <w:bCs w:val="1"/>
          <w:sz w:val="32"/>
          <w:szCs w:val="32"/>
          <w:rtl w:val="0"/>
        </w:rPr>
        <w:t xml:space="preserve">Nathaniel Joseph</w:t>
      </w:r>
      <w:r w:rsidDel="00000000" w:rsidR="00000000" w:rsidRPr="00000000">
        <w:rPr>
          <w:rtl w:val="0"/>
        </w:rPr>
      </w:r>
    </w:p>
    <w:p w:rsidR="00000000" w:rsidDel="00000000" w:rsidP="00000000" w:rsidRDefault="00000000" w:rsidRPr="00000000" w14:paraId="00000002">
      <w:pPr>
        <w:pageBreakBefore w:val="0"/>
        <w:spacing w:after="200" w:lineRule="auto"/>
        <w:jc w:val="center"/>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Senior Frontend Engineer</w:t>
      </w:r>
    </w:p>
    <w:p w:rsidR="00000000" w:rsidDel="00000000" w:rsidP="00000000" w:rsidRDefault="00000000" w:rsidRPr="00000000" w14:paraId="00000003">
      <w:pPr>
        <w:pageBreakBefore w:val="0"/>
        <w:spacing w:after="20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rtl w:val="0"/>
        </w:rPr>
        <w:t xml:space="preserve">Nigera</w:t>
      </w:r>
      <w:r w:rsidDel="00000000" w:rsidR="00000000" w:rsidRPr="00000000">
        <w:rPr>
          <w:rFonts w:ascii="Times New Roman" w:cs="Times New Roman" w:eastAsia="Times New Roman" w:hAnsi="Times New Roman"/>
          <w:color w:val="000000"/>
          <w:vertAlign w:val="baseline"/>
          <w:rtl w:val="0"/>
        </w:rPr>
        <w:t xml:space="preserve"> • </w:t>
      </w:r>
      <w:hyperlink r:id="rId7">
        <w:r w:rsidDel="00000000" w:rsidR="00000000" w:rsidRPr="00000000">
          <w:rPr>
            <w:rFonts w:ascii="Times New Roman" w:cs="Times New Roman" w:eastAsia="Times New Roman" w:hAnsi="Times New Roman"/>
            <w:color w:val="1155cc"/>
            <w:u w:val="single"/>
            <w:rtl w:val="0"/>
          </w:rPr>
          <w:t xml:space="preserve">nathancodes05@gmail.com</w:t>
        </w:r>
      </w:hyperlink>
      <w:r w:rsidDel="00000000" w:rsidR="00000000" w:rsidRPr="00000000">
        <w:rPr>
          <w:rFonts w:ascii="Times New Roman" w:cs="Times New Roman" w:eastAsia="Times New Roman" w:hAnsi="Times New Roman"/>
          <w:color w:val="000000"/>
          <w:vertAlign w:val="baseline"/>
          <w:rtl w:val="0"/>
        </w:rPr>
        <w:t xml:space="preserve"> • + </w:t>
      </w:r>
      <w:r w:rsidDel="00000000" w:rsidR="00000000" w:rsidRPr="00000000">
        <w:rPr>
          <w:rFonts w:ascii="Times New Roman" w:cs="Times New Roman" w:eastAsia="Times New Roman" w:hAnsi="Times New Roman"/>
          <w:vertAlign w:val="baseline"/>
          <w:rtl w:val="0"/>
        </w:rPr>
        <w:t xml:space="preserve">(2</w:t>
      </w:r>
      <w:r w:rsidDel="00000000" w:rsidR="00000000" w:rsidRPr="00000000">
        <w:rPr>
          <w:rFonts w:ascii="Times New Roman" w:cs="Times New Roman" w:eastAsia="Times New Roman" w:hAnsi="Times New Roman"/>
          <w:rtl w:val="0"/>
        </w:rPr>
        <w:t xml:space="preserve">34</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rtl w:val="0"/>
        </w:rPr>
        <w:t xml:space="preserve">7061</w:t>
      </w:r>
      <w:r w:rsidDel="00000000" w:rsidR="00000000" w:rsidRPr="00000000">
        <w:rPr>
          <w:rFonts w:ascii="Times New Roman" w:cs="Times New Roman" w:eastAsia="Times New Roman" w:hAnsi="Times New Roman"/>
          <w:vertAlign w:val="baseline"/>
          <w:rtl w:val="0"/>
        </w:rPr>
        <w:t xml:space="preserve">-4</w:t>
      </w:r>
      <w:r w:rsidDel="00000000" w:rsidR="00000000" w:rsidRPr="00000000">
        <w:rPr>
          <w:rFonts w:ascii="Times New Roman" w:cs="Times New Roman" w:eastAsia="Times New Roman" w:hAnsi="Times New Roman"/>
          <w:rtl w:val="0"/>
        </w:rPr>
        <w:t xml:space="preserve">331-38 • </w:t>
      </w:r>
      <w:hyperlink r:id="rId8">
        <w:r w:rsidDel="00000000" w:rsidR="00000000" w:rsidRPr="00000000">
          <w:rPr>
            <w:rFonts w:ascii="Times New Roman" w:cs="Times New Roman" w:eastAsia="Times New Roman" w:hAnsi="Times New Roman"/>
            <w:color w:val="1155cc"/>
            <w:u w:val="single"/>
            <w:rtl w:val="0"/>
          </w:rPr>
          <w:t xml:space="preserve">Portfolio</w:t>
        </w:r>
      </w:hyperlink>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rtl w:val="0"/>
        </w:rPr>
        <w:t xml:space="preserve">• </w:t>
      </w:r>
      <w:hyperlink r:id="rId9">
        <w:r w:rsidDel="00000000" w:rsidR="00000000" w:rsidRPr="00000000">
          <w:rPr>
            <w:rFonts w:ascii="Times New Roman" w:cs="Times New Roman" w:eastAsia="Times New Roman" w:hAnsi="Times New Roman"/>
            <w:color w:val="1155cc"/>
            <w:u w:val="single"/>
            <w:rtl w:val="0"/>
          </w:rPr>
          <w:t xml:space="preserve">LinkedIn</w:t>
        </w:r>
      </w:hyperlink>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rtl w:val="0"/>
        </w:rPr>
        <w:t xml:space="preserve">• </w:t>
      </w:r>
      <w:hyperlink r:id="rId10">
        <w:r w:rsidDel="00000000" w:rsidR="00000000" w:rsidRPr="00000000">
          <w:rPr>
            <w:rFonts w:ascii="Times New Roman" w:cs="Times New Roman" w:eastAsia="Times New Roman" w:hAnsi="Times New Roman"/>
            <w:color w:val="1155cc"/>
            <w:u w:val="single"/>
            <w:rtl w:val="0"/>
          </w:rPr>
          <w:t xml:space="preserve">GitHub</w:t>
        </w:r>
      </w:hyperlink>
      <w:r w:rsidDel="00000000" w:rsidR="00000000" w:rsidRPr="00000000">
        <w:rPr>
          <w:rtl w:val="0"/>
        </w:rPr>
      </w:r>
    </w:p>
    <w:p w:rsidR="00000000" w:rsidDel="00000000" w:rsidP="00000000" w:rsidRDefault="00000000" w:rsidRPr="00000000" w14:paraId="00000004">
      <w:pPr>
        <w:pBdr>
          <w:bottom w:color="000000" w:space="1" w:sz="6" w:val="single"/>
        </w:pBdr>
        <w:spacing w:before="20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b w:val="1"/>
          <w:bCs w:val="1"/>
          <w:smallCaps w:val="1"/>
          <w:sz w:val="26"/>
          <w:szCs w:val="26"/>
          <w:rtl w:val="0"/>
        </w:rPr>
        <w:t xml:space="preserve">PROFESSIONAL SUMMARY</w:t>
      </w:r>
      <w:r w:rsidDel="00000000" w:rsidR="00000000" w:rsidRPr="00000000">
        <w:rPr>
          <w:rtl w:val="0"/>
        </w:rPr>
      </w:r>
    </w:p>
    <w:p w:rsidR="00000000" w:rsidDel="00000000" w:rsidP="00000000" w:rsidRDefault="00000000" w:rsidRPr="00000000" w14:paraId="00000005">
      <w:pPr>
        <w:spacing w:after="240" w:befor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Senior Frontend Engineer with 6+ years of experience building scalable SaaS applications using React, TypeScript, JavaScript, Next.js, Redux, and modern frontend architecture. Experienced in designing reusable component libraries, implementing responsive and accessible user interfaces, optimizing frontend performance, and collaborating with Product, Design, and Backend teams to deliver high-quality customer experiences.</w:t>
      </w:r>
    </w:p>
    <w:p w:rsidR="00000000" w:rsidDel="00000000" w:rsidP="00000000" w:rsidRDefault="00000000" w:rsidRPr="00000000" w14:paraId="00000006">
      <w:pPr>
        <w:spacing w:after="240" w:befor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Strong background in RESTful API integration, frontend testing, state management, performance optimization, code reviews, and mentoring developers. Passionate about building maintainable frontend systems that scale while delivering exceptional user experiences.</w:t>
      </w:r>
    </w:p>
    <w:p w:rsidR="00000000" w:rsidDel="00000000" w:rsidP="00000000" w:rsidRDefault="00000000" w:rsidRPr="00000000" w14:paraId="00000007">
      <w:pPr>
        <w:pBdr>
          <w:bottom w:color="000000" w:space="1" w:sz="6" w:val="single"/>
        </w:pBdr>
        <w:spacing w:before="20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b w:val="1"/>
          <w:bCs w:val="1"/>
          <w:smallCaps w:val="1"/>
          <w:sz w:val="26"/>
          <w:szCs w:val="26"/>
          <w:rtl w:val="0"/>
        </w:rPr>
        <w:t xml:space="preserve">CORE COMPETENCIES</w:t>
      </w:r>
      <w:r w:rsidDel="00000000" w:rsidR="00000000" w:rsidRPr="00000000">
        <w:rPr>
          <w:rtl w:val="0"/>
        </w:rPr>
      </w:r>
    </w:p>
    <w:p w:rsidR="00000000" w:rsidDel="00000000" w:rsidP="00000000" w:rsidRDefault="00000000" w:rsidRPr="00000000" w14:paraId="00000008">
      <w:pPr>
        <w:spacing w:after="240" w:befor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React • JavaScript • TypeScript • Next.js • HTML5 • CSS3 • Frontend Architecture • Component-Based Architecture • Reusable Component Libraries • Design Systems • Responsive Web Development • Cross-Browser Compatibility • Accessibility (WCAG) • Frontend Performance Optimization • State Management • Redux • Redux Toolkit • React Context API • React Query • RESTful APIs • API Integration • Unit Testing • Integration Testing • End-to-End Testing • Vitest • Jest • Playwright • Git • GitHub • Code Reviews • Technical Mentorship • CI/CD • Webpack • Jenkins • Jira • Confluence • Figma • Agile Development • SaaS Application Development • Performance Optimization • Scalable Frontend Applications • UI Engineering • Customer Experience</w:t>
      </w:r>
      <w:r w:rsidDel="00000000" w:rsidR="00000000" w:rsidRPr="00000000">
        <w:rPr>
          <w:rtl w:val="0"/>
        </w:rPr>
      </w:r>
    </w:p>
    <w:p w:rsidR="00000000" w:rsidDel="00000000" w:rsidP="00000000" w:rsidRDefault="00000000" w:rsidRPr="00000000" w14:paraId="00000009">
      <w:pPr>
        <w:pageBreakBefore w:val="0"/>
        <w:pBdr>
          <w:bottom w:color="000000" w:space="1" w:sz="6" w:val="single"/>
        </w:pBdr>
        <w:spacing w:after="20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mallCaps w:val="1"/>
          <w:sz w:val="26"/>
          <w:szCs w:val="26"/>
          <w:vertAlign w:val="baseline"/>
          <w:rtl w:val="0"/>
        </w:rPr>
        <w:t xml:space="preserve">PROFESSIONAL EXPERIENCE</w:t>
      </w:r>
      <w:r w:rsidDel="00000000" w:rsidR="00000000" w:rsidRPr="00000000">
        <w:rPr>
          <w:rtl w:val="0"/>
        </w:rPr>
      </w:r>
    </w:p>
    <w:p w:rsidR="00000000" w:rsidDel="00000000" w:rsidP="00000000" w:rsidRDefault="00000000" w:rsidRPr="00000000" w14:paraId="0000000A">
      <w:pPr>
        <w:tabs>
          <w:tab w:val="left" w:leader="none" w:pos="1134"/>
          <w:tab w:val="right" w:leader="none" w:pos="10503"/>
        </w:tabs>
        <w:spacing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mallCaps w:val="1"/>
          <w:sz w:val="22"/>
          <w:szCs w:val="22"/>
          <w:rtl w:val="0"/>
        </w:rPr>
        <w:t xml:space="preserve">RUNWAE</w:t>
        <w:tab/>
        <w:t xml:space="preserve"> </w:t>
        <w:tab/>
      </w:r>
      <w:r w:rsidDel="00000000" w:rsidR="00000000" w:rsidRPr="00000000">
        <w:rPr>
          <w:rFonts w:ascii="Times New Roman" w:cs="Times New Roman" w:eastAsia="Times New Roman" w:hAnsi="Times New Roman"/>
          <w:b w:val="1"/>
          <w:bCs w:val="1"/>
          <w:sz w:val="22"/>
          <w:szCs w:val="22"/>
          <w:rtl w:val="0"/>
        </w:rPr>
        <w:t xml:space="preserve">Remote, NG</w:t>
      </w:r>
      <w:r w:rsidDel="00000000" w:rsidR="00000000" w:rsidRPr="00000000">
        <w:rPr>
          <w:rtl w:val="0"/>
        </w:rPr>
      </w:r>
    </w:p>
    <w:p w:rsidR="00000000" w:rsidDel="00000000" w:rsidP="00000000" w:rsidRDefault="00000000" w:rsidRPr="00000000" w14:paraId="0000000B">
      <w:pPr>
        <w:tabs>
          <w:tab w:val="left" w:leader="none" w:pos="1134"/>
          <w:tab w:val="right" w:leader="none" w:pos="10503"/>
        </w:tabs>
        <w:spacing w:after="20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FRONTEND ENGINEER</w:t>
      </w:r>
      <w:r w:rsidDel="00000000" w:rsidR="00000000" w:rsidRPr="00000000">
        <w:rPr>
          <w:rFonts w:ascii="Times New Roman" w:cs="Times New Roman" w:eastAsia="Times New Roman" w:hAnsi="Times New Roman"/>
          <w:b w:val="1"/>
          <w:bCs w:val="1"/>
          <w:smallCaps w:val="1"/>
          <w:sz w:val="22"/>
          <w:szCs w:val="22"/>
          <w:rtl w:val="0"/>
        </w:rPr>
        <w:tab/>
        <w:t xml:space="preserve">Jan </w:t>
      </w:r>
      <w:r w:rsidDel="00000000" w:rsidR="00000000" w:rsidRPr="00000000">
        <w:rPr>
          <w:rFonts w:ascii="Times New Roman" w:cs="Times New Roman" w:eastAsia="Times New Roman" w:hAnsi="Times New Roman"/>
          <w:b w:val="1"/>
          <w:bCs w:val="1"/>
          <w:sz w:val="22"/>
          <w:szCs w:val="22"/>
          <w:rtl w:val="0"/>
        </w:rPr>
        <w:t xml:space="preserve">2026 - Present</w:t>
      </w:r>
      <w:r w:rsidDel="00000000" w:rsidR="00000000" w:rsidRPr="00000000">
        <w:rPr>
          <w:rtl w:val="0"/>
        </w:rPr>
      </w:r>
    </w:p>
    <w:p w:rsidR="00000000" w:rsidDel="00000000" w:rsidP="00000000" w:rsidRDefault="00000000" w:rsidRPr="00000000" w14:paraId="0000000C">
      <w:pPr>
        <w:keepNext w:val="1"/>
        <w:numPr>
          <w:ilvl w:val="0"/>
          <w:numId w:val="1"/>
        </w:numPr>
        <w:tabs>
          <w:tab w:val="right" w:leader="none" w:pos="11160"/>
        </w:tabs>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Architected a scalable component-based frontend architecture using TypeScript and React principles, enabling 100% shared business logic across platforms.</w:t>
      </w:r>
    </w:p>
    <w:p w:rsidR="00000000" w:rsidDel="00000000" w:rsidP="00000000" w:rsidRDefault="00000000" w:rsidRPr="00000000" w14:paraId="0000000D">
      <w:pPr>
        <w:numPr>
          <w:ilvl w:val="0"/>
          <w:numId w:val="1"/>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Built 20+ reusable UI components, reducing feature delivery time by </w:t>
      </w:r>
      <w:r w:rsidDel="00000000" w:rsidR="00000000" w:rsidRPr="00000000">
        <w:rPr>
          <w:rFonts w:ascii="Times New Roman" w:cs="Times New Roman" w:eastAsia="Times New Roman" w:hAnsi="Times New Roman"/>
          <w:b w:val="1"/>
          <w:bCs w:val="1"/>
          <w:sz w:val="22"/>
          <w:szCs w:val="22"/>
          <w:rtl w:val="0"/>
        </w:rPr>
        <w:t xml:space="preserve">35%</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0E">
      <w:pPr>
        <w:numPr>
          <w:ilvl w:val="0"/>
          <w:numId w:val="1"/>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Collaborated with Product and Design to implement pixel-perfect interfaces directly from Figma.</w:t>
      </w:r>
    </w:p>
    <w:p w:rsidR="00000000" w:rsidDel="00000000" w:rsidP="00000000" w:rsidRDefault="00000000" w:rsidRPr="00000000" w14:paraId="0000000F">
      <w:pPr>
        <w:numPr>
          <w:ilvl w:val="0"/>
          <w:numId w:val="1"/>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Integrated RESTful APIs supporting authentication, user management, and application workflows.</w:t>
      </w:r>
    </w:p>
    <w:p w:rsidR="00000000" w:rsidDel="00000000" w:rsidP="00000000" w:rsidRDefault="00000000" w:rsidRPr="00000000" w14:paraId="00000010">
      <w:pPr>
        <w:numPr>
          <w:ilvl w:val="0"/>
          <w:numId w:val="1"/>
        </w:numPr>
        <w:spacing w:after="20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Optimized rendering performance, reducing unnecessary component re-renders and improving responsiveness.</w:t>
      </w:r>
      <w:r w:rsidDel="00000000" w:rsidR="00000000" w:rsidRPr="00000000">
        <w:rPr>
          <w:rtl w:val="0"/>
        </w:rPr>
      </w:r>
    </w:p>
    <w:p w:rsidR="00000000" w:rsidDel="00000000" w:rsidP="00000000" w:rsidRDefault="00000000" w:rsidRPr="00000000" w14:paraId="00000011">
      <w:pPr>
        <w:tabs>
          <w:tab w:val="left" w:leader="none" w:pos="1134"/>
          <w:tab w:val="right" w:leader="none" w:pos="10503"/>
        </w:tabs>
        <w:spacing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mallCaps w:val="1"/>
          <w:sz w:val="22"/>
          <w:szCs w:val="22"/>
          <w:rtl w:val="0"/>
        </w:rPr>
        <w:t xml:space="preserve">EVOOLV</w:t>
        <w:tab/>
        <w:t xml:space="preserve"> </w:t>
        <w:tab/>
      </w:r>
      <w:r w:rsidDel="00000000" w:rsidR="00000000" w:rsidRPr="00000000">
        <w:rPr>
          <w:rFonts w:ascii="Times New Roman" w:cs="Times New Roman" w:eastAsia="Times New Roman" w:hAnsi="Times New Roman"/>
          <w:b w:val="1"/>
          <w:bCs w:val="1"/>
          <w:sz w:val="22"/>
          <w:szCs w:val="22"/>
          <w:rtl w:val="0"/>
        </w:rPr>
        <w:t xml:space="preserve">Remote, NG</w:t>
      </w:r>
      <w:r w:rsidDel="00000000" w:rsidR="00000000" w:rsidRPr="00000000">
        <w:rPr>
          <w:rtl w:val="0"/>
        </w:rPr>
      </w:r>
    </w:p>
    <w:p w:rsidR="00000000" w:rsidDel="00000000" w:rsidP="00000000" w:rsidRDefault="00000000" w:rsidRPr="00000000" w14:paraId="00000012">
      <w:pPr>
        <w:tabs>
          <w:tab w:val="left" w:leader="none" w:pos="1134"/>
          <w:tab w:val="right" w:leader="none" w:pos="10503"/>
        </w:tabs>
        <w:spacing w:after="20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FRONTEND ENGINEER</w:t>
      </w:r>
      <w:r w:rsidDel="00000000" w:rsidR="00000000" w:rsidRPr="00000000">
        <w:rPr>
          <w:rFonts w:ascii="Times New Roman" w:cs="Times New Roman" w:eastAsia="Times New Roman" w:hAnsi="Times New Roman"/>
          <w:b w:val="1"/>
          <w:bCs w:val="1"/>
          <w:smallCaps w:val="1"/>
          <w:sz w:val="22"/>
          <w:szCs w:val="22"/>
          <w:rtl w:val="0"/>
        </w:rPr>
        <w:tab/>
        <w:t xml:space="preserve">Nov </w:t>
      </w:r>
      <w:r w:rsidDel="00000000" w:rsidR="00000000" w:rsidRPr="00000000">
        <w:rPr>
          <w:rFonts w:ascii="Times New Roman" w:cs="Times New Roman" w:eastAsia="Times New Roman" w:hAnsi="Times New Roman"/>
          <w:b w:val="1"/>
          <w:bCs w:val="1"/>
          <w:sz w:val="22"/>
          <w:szCs w:val="22"/>
          <w:rtl w:val="0"/>
        </w:rPr>
        <w:t xml:space="preserve">2025 - Feb 2026</w:t>
      </w:r>
      <w:r w:rsidDel="00000000" w:rsidR="00000000" w:rsidRPr="00000000">
        <w:rPr>
          <w:rtl w:val="0"/>
        </w:rPr>
      </w:r>
    </w:p>
    <w:p w:rsidR="00000000" w:rsidDel="00000000" w:rsidP="00000000" w:rsidRDefault="00000000" w:rsidRPr="00000000" w14:paraId="00000013">
      <w:pPr>
        <w:keepNext w:val="1"/>
        <w:numPr>
          <w:ilvl w:val="0"/>
          <w:numId w:val="1"/>
        </w:numPr>
        <w:tabs>
          <w:tab w:val="right" w:leader="none" w:pos="11160"/>
        </w:tabs>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Designed and maintained reusable component libraries used across multiple frontend applications.</w:t>
      </w:r>
    </w:p>
    <w:p w:rsidR="00000000" w:rsidDel="00000000" w:rsidP="00000000" w:rsidRDefault="00000000" w:rsidRPr="00000000" w14:paraId="00000014">
      <w:pPr>
        <w:numPr>
          <w:ilvl w:val="0"/>
          <w:numId w:val="1"/>
        </w:numPr>
        <w:spacing w:after="0" w:before="0" w:line="24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Established frontend engineering standards improving maintainability and scalability.</w:t>
      </w:r>
    </w:p>
    <w:p w:rsidR="00000000" w:rsidDel="00000000" w:rsidP="00000000" w:rsidRDefault="00000000" w:rsidRPr="00000000" w14:paraId="00000015">
      <w:pPr>
        <w:numPr>
          <w:ilvl w:val="0"/>
          <w:numId w:val="1"/>
        </w:numPr>
        <w:spacing w:after="0" w:before="0" w:line="24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Collaborated closely with product managers and designers to evolve the design system.</w:t>
      </w:r>
    </w:p>
    <w:p w:rsidR="00000000" w:rsidDel="00000000" w:rsidP="00000000" w:rsidRDefault="00000000" w:rsidRPr="00000000" w14:paraId="00000016">
      <w:pPr>
        <w:numPr>
          <w:ilvl w:val="0"/>
          <w:numId w:val="1"/>
        </w:numPr>
        <w:spacing w:after="0" w:before="0" w:line="24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Implemented RESTful API integrations supporting customer-facing SaaS workflows.</w:t>
      </w:r>
    </w:p>
    <w:p w:rsidR="00000000" w:rsidDel="00000000" w:rsidP="00000000" w:rsidRDefault="00000000" w:rsidRPr="00000000" w14:paraId="00000017">
      <w:pPr>
        <w:numPr>
          <w:ilvl w:val="0"/>
          <w:numId w:val="1"/>
        </w:numPr>
        <w:spacing w:after="200" w:before="0" w:line="24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Improved CI/CD processes and code quality through peer reviews and frontend best practices.</w:t>
      </w:r>
      <w:r w:rsidDel="00000000" w:rsidR="00000000" w:rsidRPr="00000000">
        <w:rPr>
          <w:rtl w:val="0"/>
        </w:rPr>
      </w:r>
    </w:p>
    <w:p w:rsidR="00000000" w:rsidDel="00000000" w:rsidP="00000000" w:rsidRDefault="00000000" w:rsidRPr="00000000" w14:paraId="00000018">
      <w:pPr>
        <w:tabs>
          <w:tab w:val="left" w:leader="none" w:pos="1134"/>
          <w:tab w:val="right" w:leader="none" w:pos="10503"/>
        </w:tabs>
        <w:spacing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mallCaps w:val="1"/>
          <w:sz w:val="22"/>
          <w:szCs w:val="22"/>
          <w:rtl w:val="0"/>
        </w:rPr>
        <w:t xml:space="preserve">BRANDRIVE</w:t>
        <w:tab/>
        <w:t xml:space="preserve"> </w:t>
      </w:r>
      <w:r w:rsidDel="00000000" w:rsidR="00000000" w:rsidRPr="00000000">
        <w:rPr>
          <w:rFonts w:ascii="Times New Roman" w:cs="Times New Roman" w:eastAsia="Times New Roman" w:hAnsi="Times New Roman"/>
          <w:b w:val="1"/>
          <w:bCs w:val="1"/>
          <w:sz w:val="22"/>
          <w:szCs w:val="22"/>
          <w:rtl w:val="0"/>
        </w:rPr>
        <w:t xml:space="preserve">Hybrid, NG</w:t>
      </w:r>
      <w:r w:rsidDel="00000000" w:rsidR="00000000" w:rsidRPr="00000000">
        <w:rPr>
          <w:rtl w:val="0"/>
        </w:rPr>
      </w:r>
    </w:p>
    <w:p w:rsidR="00000000" w:rsidDel="00000000" w:rsidP="00000000" w:rsidRDefault="00000000" w:rsidRPr="00000000" w14:paraId="00000019">
      <w:pPr>
        <w:tabs>
          <w:tab w:val="left" w:leader="none" w:pos="1134"/>
          <w:tab w:val="right" w:leader="none" w:pos="10503"/>
        </w:tabs>
        <w:spacing w:after="20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FRONTEND ENGINEER</w:t>
      </w:r>
      <w:r w:rsidDel="00000000" w:rsidR="00000000" w:rsidRPr="00000000">
        <w:rPr>
          <w:rFonts w:ascii="Times New Roman" w:cs="Times New Roman" w:eastAsia="Times New Roman" w:hAnsi="Times New Roman"/>
          <w:b w:val="1"/>
          <w:bCs w:val="1"/>
          <w:smallCaps w:val="1"/>
          <w:sz w:val="22"/>
          <w:szCs w:val="22"/>
          <w:rtl w:val="0"/>
        </w:rPr>
        <w:tab/>
        <w:t xml:space="preserve">Nov </w:t>
      </w:r>
      <w:r w:rsidDel="00000000" w:rsidR="00000000" w:rsidRPr="00000000">
        <w:rPr>
          <w:rFonts w:ascii="Times New Roman" w:cs="Times New Roman" w:eastAsia="Times New Roman" w:hAnsi="Times New Roman"/>
          <w:b w:val="1"/>
          <w:bCs w:val="1"/>
          <w:sz w:val="22"/>
          <w:szCs w:val="22"/>
          <w:rtl w:val="0"/>
        </w:rPr>
        <w:t xml:space="preserve">2025 - Feb 2026</w:t>
      </w:r>
      <w:r w:rsidDel="00000000" w:rsidR="00000000" w:rsidRPr="00000000">
        <w:rPr>
          <w:rtl w:val="0"/>
        </w:rPr>
      </w:r>
    </w:p>
    <w:p w:rsidR="00000000" w:rsidDel="00000000" w:rsidP="00000000" w:rsidRDefault="00000000" w:rsidRPr="00000000" w14:paraId="0000001A">
      <w:pPr>
        <w:keepNext w:val="1"/>
        <w:numPr>
          <w:ilvl w:val="0"/>
          <w:numId w:val="1"/>
        </w:numPr>
        <w:tabs>
          <w:tab w:val="right" w:leader="none" w:pos="11160"/>
        </w:tabs>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Developed 25+ reusable React components using TypeScript, improving UI consistency across multiple product modules.</w:t>
      </w:r>
    </w:p>
    <w:p w:rsidR="00000000" w:rsidDel="00000000" w:rsidP="00000000" w:rsidRDefault="00000000" w:rsidRPr="00000000" w14:paraId="0000001B">
      <w:pPr>
        <w:numPr>
          <w:ilvl w:val="0"/>
          <w:numId w:val="1"/>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Converted Figma designs into responsive, accessible interfaces supporting desktop and mobile browsers.</w:t>
      </w:r>
    </w:p>
    <w:p w:rsidR="00000000" w:rsidDel="00000000" w:rsidP="00000000" w:rsidRDefault="00000000" w:rsidRPr="00000000" w14:paraId="0000001C">
      <w:pPr>
        <w:numPr>
          <w:ilvl w:val="0"/>
          <w:numId w:val="1"/>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Improved frontend performance by optimizing rendering and reducing unnecessary API requests.</w:t>
      </w:r>
    </w:p>
    <w:p w:rsidR="00000000" w:rsidDel="00000000" w:rsidP="00000000" w:rsidRDefault="00000000" w:rsidRPr="00000000" w14:paraId="0000001D">
      <w:pPr>
        <w:numPr>
          <w:ilvl w:val="0"/>
          <w:numId w:val="1"/>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Collaborated with Product, Backend, and Design teams to deliver customer-facing features in Agile sprints.</w:t>
      </w:r>
    </w:p>
    <w:p w:rsidR="00000000" w:rsidDel="00000000" w:rsidP="00000000" w:rsidRDefault="00000000" w:rsidRPr="00000000" w14:paraId="0000001E">
      <w:pPr>
        <w:numPr>
          <w:ilvl w:val="0"/>
          <w:numId w:val="1"/>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Built scalable state management using Zustand and React Context for complex application workflows.</w:t>
      </w:r>
      <w:r w:rsidDel="00000000" w:rsidR="00000000" w:rsidRPr="00000000">
        <w:rPr>
          <w:rtl w:val="0"/>
        </w:rPr>
      </w:r>
    </w:p>
    <w:p w:rsidR="00000000" w:rsidDel="00000000" w:rsidP="00000000" w:rsidRDefault="00000000" w:rsidRPr="00000000" w14:paraId="0000001F">
      <w:pPr>
        <w:pageBreakBefore w:val="0"/>
        <w:pBdr>
          <w:bottom w:color="000000" w:space="1" w:sz="6" w:val="single"/>
        </w:pBdr>
        <w:spacing w:before="200" w:lineRule="auto"/>
        <w:rPr>
          <w:rFonts w:ascii="Times New Roman" w:cs="Times New Roman" w:eastAsia="Times New Roman" w:hAnsi="Times New Roman"/>
          <w:b w:val="1"/>
          <w:bCs w:val="1"/>
          <w:smallCaps w:val="1"/>
          <w:sz w:val="22"/>
          <w:szCs w:val="22"/>
        </w:rPr>
      </w:pPr>
      <w:r w:rsidDel="00000000" w:rsidR="00000000" w:rsidRPr="00000000">
        <w:rPr>
          <w:rtl w:val="0"/>
        </w:rPr>
      </w:r>
    </w:p>
    <w:p w:rsidR="00000000" w:rsidDel="00000000" w:rsidP="00000000" w:rsidRDefault="00000000" w:rsidRPr="00000000" w14:paraId="00000020">
      <w:pPr>
        <w:pageBreakBefore w:val="0"/>
        <w:pBdr>
          <w:bottom w:color="000000" w:space="1" w:sz="6" w:val="single"/>
        </w:pBdr>
        <w:spacing w:after="200" w:before="0" w:lineRule="auto"/>
        <w:rPr>
          <w:rFonts w:ascii="Times New Roman" w:cs="Times New Roman" w:eastAsia="Times New Roman" w:hAnsi="Times New Roman"/>
          <w:sz w:val="12"/>
          <w:szCs w:val="12"/>
          <w:vertAlign w:val="baseline"/>
        </w:rPr>
      </w:pPr>
      <w:r w:rsidDel="00000000" w:rsidR="00000000" w:rsidRPr="00000000">
        <w:rPr>
          <w:rFonts w:ascii="Times New Roman" w:cs="Times New Roman" w:eastAsia="Times New Roman" w:hAnsi="Times New Roman"/>
          <w:b w:val="1"/>
          <w:bCs w:val="1"/>
          <w:smallCaps w:val="1"/>
          <w:sz w:val="26"/>
          <w:szCs w:val="26"/>
          <w:vertAlign w:val="baseline"/>
          <w:rtl w:val="0"/>
        </w:rPr>
        <w:t xml:space="preserve">EDUCATION</w:t>
      </w:r>
      <w:r w:rsidDel="00000000" w:rsidR="00000000" w:rsidRPr="00000000">
        <w:rPr>
          <w:rtl w:val="0"/>
        </w:rPr>
      </w:r>
    </w:p>
    <w:p w:rsidR="00000000" w:rsidDel="00000000" w:rsidP="00000000" w:rsidRDefault="00000000" w:rsidRPr="00000000" w14:paraId="00000021">
      <w:pPr>
        <w:tabs>
          <w:tab w:val="left" w:leader="none" w:pos="1134"/>
          <w:tab w:val="right" w:leader="none" w:pos="10503"/>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mallCaps w:val="1"/>
          <w:sz w:val="22"/>
          <w:szCs w:val="22"/>
          <w:rtl w:val="0"/>
        </w:rPr>
        <w:t xml:space="preserve">MIVA OPEN UNIVERSITY</w:t>
        <w:tab/>
      </w:r>
      <w:r w:rsidDel="00000000" w:rsidR="00000000" w:rsidRPr="00000000">
        <w:rPr>
          <w:rFonts w:ascii="Times New Roman" w:cs="Times New Roman" w:eastAsia="Times New Roman" w:hAnsi="Times New Roman"/>
          <w:b w:val="1"/>
          <w:bCs w:val="1"/>
          <w:sz w:val="22"/>
          <w:szCs w:val="22"/>
          <w:rtl w:val="0"/>
        </w:rPr>
        <w:t xml:space="preserve">Abuja, NG</w:t>
      </w:r>
      <w:r w:rsidDel="00000000" w:rsidR="00000000" w:rsidRPr="00000000">
        <w:rPr>
          <w:rtl w:val="0"/>
        </w:rPr>
      </w:r>
    </w:p>
    <w:p w:rsidR="00000000" w:rsidDel="00000000" w:rsidP="00000000" w:rsidRDefault="00000000" w:rsidRPr="00000000" w14:paraId="00000022">
      <w:pPr>
        <w:tabs>
          <w:tab w:val="left" w:leader="none" w:pos="1134"/>
          <w:tab w:val="right" w:leader="none" w:pos="10503"/>
        </w:tabs>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i w:val="1"/>
          <w:iCs w:val="1"/>
          <w:sz w:val="22"/>
          <w:szCs w:val="22"/>
          <w:rtl w:val="0"/>
        </w:rPr>
        <w:t xml:space="preserve">BS.C Computer Science</w:t>
      </w:r>
      <w:r w:rsidDel="00000000" w:rsidR="00000000" w:rsidRPr="00000000">
        <w:rPr>
          <w:rFonts w:ascii="Times New Roman" w:cs="Times New Roman" w:eastAsia="Times New Roman" w:hAnsi="Times New Roman"/>
          <w:b w:val="1"/>
          <w:bCs w:val="1"/>
          <w:smallCaps w:val="1"/>
          <w:sz w:val="22"/>
          <w:szCs w:val="22"/>
          <w:rtl w:val="0"/>
        </w:rPr>
        <w:tab/>
        <w:t xml:space="preserve">Sep </w:t>
      </w:r>
      <w:r w:rsidDel="00000000" w:rsidR="00000000" w:rsidRPr="00000000">
        <w:rPr>
          <w:rFonts w:ascii="Times New Roman" w:cs="Times New Roman" w:eastAsia="Times New Roman" w:hAnsi="Times New Roman"/>
          <w:b w:val="1"/>
          <w:bCs w:val="1"/>
          <w:sz w:val="22"/>
          <w:szCs w:val="22"/>
          <w:rtl w:val="0"/>
        </w:rPr>
        <w:t xml:space="preserve">2023 - Present</w:t>
      </w:r>
    </w:p>
    <w:p w:rsidR="00000000" w:rsidDel="00000000" w:rsidP="00000000" w:rsidRDefault="00000000" w:rsidRPr="00000000" w14:paraId="00000023">
      <w:pPr>
        <w:pageBreakBefore w:val="0"/>
        <w:tabs>
          <w:tab w:val="left" w:leader="none" w:pos="1134"/>
          <w:tab w:val="right" w:leader="none" w:pos="10503"/>
        </w:tabs>
        <w:rPr>
          <w:rFonts w:ascii="Times New Roman" w:cs="Times New Roman" w:eastAsia="Times New Roman" w:hAnsi="Times New Roman"/>
          <w:b w:val="1"/>
          <w:bCs w:val="1"/>
          <w:smallCaps w:val="1"/>
          <w:sz w:val="22"/>
          <w:szCs w:val="22"/>
        </w:rPr>
      </w:pPr>
      <w:r w:rsidDel="00000000" w:rsidR="00000000" w:rsidRPr="00000000">
        <w:rPr>
          <w:rtl w:val="0"/>
        </w:rPr>
      </w:r>
    </w:p>
    <w:p w:rsidR="00000000" w:rsidDel="00000000" w:rsidP="00000000" w:rsidRDefault="00000000" w:rsidRPr="00000000" w14:paraId="00000024">
      <w:pPr>
        <w:pageBreakBefore w:val="0"/>
        <w:tabs>
          <w:tab w:val="left" w:leader="none" w:pos="1134"/>
          <w:tab w:val="right" w:leader="none" w:pos="10503"/>
        </w:tabs>
        <w:rPr>
          <w:rFonts w:ascii="Times New Roman" w:cs="Times New Roman" w:eastAsia="Times New Roman" w:hAnsi="Times New Roman"/>
          <w:b w:val="1"/>
          <w:bCs w:val="1"/>
          <w:smallCaps w:val="1"/>
          <w:sz w:val="22"/>
          <w:szCs w:val="22"/>
        </w:rPr>
      </w:pPr>
      <w:r w:rsidDel="00000000" w:rsidR="00000000" w:rsidRPr="00000000">
        <w:rPr>
          <w:rtl w:val="0"/>
        </w:rPr>
      </w:r>
    </w:p>
    <w:p w:rsidR="00000000" w:rsidDel="00000000" w:rsidP="00000000" w:rsidRDefault="00000000" w:rsidRPr="00000000" w14:paraId="00000025">
      <w:pPr>
        <w:pageBreakBefore w:val="0"/>
        <w:tabs>
          <w:tab w:val="left" w:leader="none" w:pos="1134"/>
          <w:tab w:val="right" w:leader="none" w:pos="10503"/>
        </w:tabs>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b w:val="1"/>
          <w:bCs w:val="1"/>
          <w:smallCaps w:val="1"/>
          <w:sz w:val="22"/>
          <w:szCs w:val="22"/>
          <w:rtl w:val="0"/>
        </w:rPr>
        <w:t xml:space="preserve">NATIONAL INSTITUTE OF INFORMATION TECHNOLOGY (NIIT)</w:t>
      </w:r>
      <w:r w:rsidDel="00000000" w:rsidR="00000000" w:rsidRPr="00000000">
        <w:rPr>
          <w:rFonts w:ascii="Times New Roman" w:cs="Times New Roman" w:eastAsia="Times New Roman" w:hAnsi="Times New Roman"/>
          <w:b w:val="1"/>
          <w:bCs w:val="1"/>
          <w:smallCaps w:val="1"/>
          <w:sz w:val="22"/>
          <w:szCs w:val="22"/>
          <w:vertAlign w:val="baseline"/>
          <w:rtl w:val="0"/>
        </w:rPr>
        <w:tab/>
      </w:r>
      <w:r w:rsidDel="00000000" w:rsidR="00000000" w:rsidRPr="00000000">
        <w:rPr>
          <w:rFonts w:ascii="Times New Roman" w:cs="Times New Roman" w:eastAsia="Times New Roman" w:hAnsi="Times New Roman"/>
          <w:b w:val="1"/>
          <w:bCs w:val="1"/>
          <w:sz w:val="22"/>
          <w:szCs w:val="22"/>
          <w:rtl w:val="0"/>
        </w:rPr>
        <w:t xml:space="preserve">Abuja</w:t>
      </w:r>
      <w:r w:rsidDel="00000000" w:rsidR="00000000" w:rsidRPr="00000000">
        <w:rPr>
          <w:rFonts w:ascii="Times New Roman" w:cs="Times New Roman" w:eastAsia="Times New Roman" w:hAnsi="Times New Roman"/>
          <w:b w:val="1"/>
          <w:bCs w:val="1"/>
          <w:sz w:val="22"/>
          <w:szCs w:val="22"/>
          <w:vertAlign w:val="baseline"/>
          <w:rtl w:val="0"/>
        </w:rPr>
        <w:t xml:space="preserve">, </w:t>
      </w:r>
      <w:r w:rsidDel="00000000" w:rsidR="00000000" w:rsidRPr="00000000">
        <w:rPr>
          <w:rFonts w:ascii="Times New Roman" w:cs="Times New Roman" w:eastAsia="Times New Roman" w:hAnsi="Times New Roman"/>
          <w:b w:val="1"/>
          <w:bCs w:val="1"/>
          <w:sz w:val="22"/>
          <w:szCs w:val="22"/>
          <w:rtl w:val="0"/>
        </w:rPr>
        <w:t xml:space="preserve">NG</w:t>
      </w:r>
      <w:r w:rsidDel="00000000" w:rsidR="00000000" w:rsidRPr="00000000">
        <w:rPr>
          <w:rtl w:val="0"/>
        </w:rPr>
      </w:r>
    </w:p>
    <w:p w:rsidR="00000000" w:rsidDel="00000000" w:rsidP="00000000" w:rsidRDefault="00000000" w:rsidRPr="00000000" w14:paraId="00000026">
      <w:pPr>
        <w:pageBreakBefore w:val="0"/>
        <w:tabs>
          <w:tab w:val="left" w:leader="none" w:pos="1134"/>
          <w:tab w:val="right" w:leader="none" w:pos="10503"/>
        </w:tabs>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i w:val="1"/>
          <w:iCs w:val="1"/>
          <w:sz w:val="22"/>
          <w:szCs w:val="22"/>
          <w:rtl w:val="0"/>
        </w:rPr>
        <w:t xml:space="preserve">Diploma in Frontend Development</w:t>
      </w:r>
      <w:r w:rsidDel="00000000" w:rsidR="00000000" w:rsidRPr="00000000">
        <w:rPr>
          <w:rFonts w:ascii="Times New Roman" w:cs="Times New Roman" w:eastAsia="Times New Roman" w:hAnsi="Times New Roman"/>
          <w:b w:val="1"/>
          <w:bCs w:val="1"/>
          <w:smallCaps w:val="1"/>
          <w:sz w:val="22"/>
          <w:szCs w:val="22"/>
          <w:vertAlign w:val="baseline"/>
          <w:rtl w:val="0"/>
        </w:rPr>
        <w:tab/>
        <w:t xml:space="preserve">Feb </w:t>
      </w:r>
      <w:r w:rsidDel="00000000" w:rsidR="00000000" w:rsidRPr="00000000">
        <w:rPr>
          <w:rFonts w:ascii="Times New Roman" w:cs="Times New Roman" w:eastAsia="Times New Roman" w:hAnsi="Times New Roman"/>
          <w:b w:val="1"/>
          <w:bCs w:val="1"/>
          <w:sz w:val="22"/>
          <w:szCs w:val="22"/>
          <w:rtl w:val="0"/>
        </w:rPr>
        <w:t xml:space="preserve">2023 </w:t>
      </w:r>
      <w:r w:rsidDel="00000000" w:rsidR="00000000" w:rsidRPr="00000000">
        <w:rPr>
          <w:rFonts w:ascii="Times New Roman" w:cs="Times New Roman" w:eastAsia="Times New Roman" w:hAnsi="Times New Roman"/>
          <w:b w:val="1"/>
          <w:bCs w:val="1"/>
          <w:sz w:val="22"/>
          <w:szCs w:val="22"/>
          <w:vertAlign w:val="baseline"/>
          <w:rtl w:val="0"/>
        </w:rPr>
        <w:t xml:space="preserve">- Sep </w:t>
      </w:r>
      <w:r w:rsidDel="00000000" w:rsidR="00000000" w:rsidRPr="00000000">
        <w:rPr>
          <w:rFonts w:ascii="Times New Roman" w:cs="Times New Roman" w:eastAsia="Times New Roman" w:hAnsi="Times New Roman"/>
          <w:b w:val="1"/>
          <w:bCs w:val="1"/>
          <w:sz w:val="22"/>
          <w:szCs w:val="22"/>
          <w:rtl w:val="0"/>
        </w:rPr>
        <w:t xml:space="preserve">2024</w:t>
      </w:r>
    </w:p>
    <w:p w:rsidR="00000000" w:rsidDel="00000000" w:rsidP="00000000" w:rsidRDefault="00000000" w:rsidRPr="00000000" w14:paraId="00000027">
      <w:pPr>
        <w:pageBreakBefore w:val="0"/>
        <w:tabs>
          <w:tab w:val="left" w:leader="none" w:pos="1134"/>
          <w:tab w:val="right" w:leader="none" w:pos="10503"/>
        </w:tabs>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28">
      <w:pPr>
        <w:pageBreakBefore w:val="0"/>
        <w:tabs>
          <w:tab w:val="left" w:leader="none" w:pos="1134"/>
          <w:tab w:val="right" w:leader="none" w:pos="10503"/>
        </w:tabs>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29">
      <w:pPr>
        <w:pBdr>
          <w:bottom w:color="000000" w:space="1" w:sz="6" w:val="single"/>
        </w:pBdr>
        <w:spacing w:after="20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b w:val="1"/>
          <w:bCs w:val="1"/>
          <w:smallCaps w:val="1"/>
          <w:sz w:val="26"/>
          <w:szCs w:val="26"/>
          <w:rtl w:val="0"/>
        </w:rPr>
        <w:t xml:space="preserve">CERTIFICATIONS</w:t>
      </w:r>
      <w:r w:rsidDel="00000000" w:rsidR="00000000" w:rsidRPr="00000000">
        <w:rPr>
          <w:rtl w:val="0"/>
        </w:rPr>
      </w:r>
    </w:p>
    <w:p w:rsidR="00000000" w:rsidDel="00000000" w:rsidP="00000000" w:rsidRDefault="00000000" w:rsidRPr="00000000" w14:paraId="0000002A">
      <w:pPr>
        <w:tabs>
          <w:tab w:val="left" w:leader="none" w:pos="1134"/>
          <w:tab w:val="right" w:leader="none" w:pos="10503"/>
        </w:tabs>
        <w:spacing w:after="240" w:before="24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HNG11 Finalist (Frontend Engineering)</w:t>
      </w:r>
    </w:p>
    <w:p w:rsidR="00000000" w:rsidDel="00000000" w:rsidP="00000000" w:rsidRDefault="00000000" w:rsidRPr="00000000" w14:paraId="0000002B">
      <w:pPr>
        <w:tabs>
          <w:tab w:val="left" w:leader="none" w:pos="1134"/>
          <w:tab w:val="right" w:leader="none" w:pos="10503"/>
        </w:tabs>
        <w:spacing w:after="240" w:befor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Frontend Development Professional Certificate (HNG)</w:t>
      </w:r>
      <w:r w:rsidDel="00000000" w:rsidR="00000000" w:rsidRPr="00000000">
        <w:rPr>
          <w:rtl w:val="0"/>
        </w:rPr>
      </w:r>
    </w:p>
    <w:p w:rsidR="00000000" w:rsidDel="00000000" w:rsidP="00000000" w:rsidRDefault="00000000" w:rsidRPr="00000000" w14:paraId="0000002C">
      <w:pPr>
        <w:pageBreakBefore w:val="0"/>
        <w:tabs>
          <w:tab w:val="left" w:leader="none" w:pos="1134"/>
          <w:tab w:val="right" w:leader="none" w:pos="10503"/>
        </w:tabs>
        <w:rPr>
          <w:rFonts w:ascii="Times New Roman" w:cs="Times New Roman" w:eastAsia="Times New Roman" w:hAnsi="Times New Roman"/>
          <w:b w:val="1"/>
          <w:bCs w:val="1"/>
          <w:sz w:val="20"/>
          <w:szCs w:val="20"/>
        </w:rPr>
      </w:pPr>
      <w:r w:rsidDel="00000000" w:rsidR="00000000" w:rsidRPr="00000000">
        <w:rPr>
          <w:rtl w:val="0"/>
        </w:rPr>
      </w:r>
    </w:p>
    <w:sectPr>
      <w:headerReference r:id="rId11" w:type="default"/>
      <w:pgSz w:h="15840" w:w="12240" w:orient="portrait"/>
      <w:pgMar w:bottom="270" w:top="1170" w:left="864" w:right="864" w:header="432" w:footer="4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mbria" w:cs="Cambria" w:eastAsia="Cambria" w:hAnsi="Cambria"/>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mbria" w:cs="Cambria" w:eastAsia="Cambria" w:hAnsi="Cambria"/>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mbria" w:cs="Cambria" w:eastAsia="Cambria" w:hAnsi="Cambria"/>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mbria" w:cs="Cambria" w:eastAsia="Cambria" w:hAnsi="Cambria"/>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mbria" w:cs="Cambria" w:eastAsia="Cambria" w:hAnsi="Cambria"/>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mbria" w:cs="Cambria" w:eastAsia="Cambria" w:hAnsi="Cambria"/>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mbria" w:cs="Cambria" w:eastAsia="Cambria" w:hAnsi="Cambria"/>
      <w:b w:val="1"/>
      <w:bCs w:val="1"/>
      <w:i w:val="0"/>
      <w:iCs w:val="0"/>
      <w:smallCaps w:val="0"/>
      <w:strike w:val="0"/>
      <w:color w:val="000000"/>
      <w:sz w:val="72"/>
      <w:szCs w:val="72"/>
      <w:u w:val="none"/>
      <w:shd w:fill="auto" w:val="clear"/>
      <w:vertAlign w:val="baseline"/>
    </w:rPr>
  </w:style>
  <w:style w:type="character" w:styleId="8" w:default="1">
    <w:name w:val="Default Paragraph Font"/>
    <w:uiPriority w:val="0"/>
    <w:semiHidden w:val="1"/>
  </w:style>
  <w:style w:type="table" w:styleId="9" w:default="1">
    <w:name w:val="Normal Table"/>
    <w:uiPriority w:val="0"/>
    <w:semiHidden w:val="1"/>
    <w:tblPr>
      <w:tblCellMar>
        <w:top w:w="0.0" w:type="dxa"/>
        <w:left w:w="108.0" w:type="dxa"/>
        <w:bottom w:w="0.0" w:type="dxa"/>
        <w:right w:w="108.0" w:type="dxa"/>
      </w:tblCellMar>
    </w:tblPr>
  </w:style>
  <w:style w:type="table" w:styleId="12" w:customStyle="1">
    <w:name w:val="TableNormal"/>
    <w:uiPriority w:val="0"/>
    <w:qFormat w:val="1"/>
  </w:style>
  <w:style w:type="table" w:styleId="13" w:customStyle="1">
    <w:name w:val="Table Normal1"/>
    <w:uiPriority w:val="0"/>
    <w:qFormat w:val="1"/>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github.com/iamnathan-dev" TargetMode="External"/><Relationship Id="rId9" Type="http://schemas.openxmlformats.org/officeDocument/2006/relationships/hyperlink" Target="https://www.linkedin.com/in/iamnathan-de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nathancodes05@gmail.com" TargetMode="External"/><Relationship Id="rId8" Type="http://schemas.openxmlformats.org/officeDocument/2006/relationships/hyperlink" Target="https://blank-codes.xyz/"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C/H/4pKAvqctRavolFHa8J4QMw==">CgMxLjAyDmgubHRjZzdycWc4NTlxOAByITFuVnNoVFlvLTNJVmVhMHBEWmNxZ1lYTE9ZZ2ZZQ25Kbg==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2025-07-15T11:13:12Z</dcterms:created>
  <dc:creator>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1033-12.2.0.21546</vt:lpwstr>
  </property>
  <property fmtid="{D5CDD505-2E9C-101B-9397-08002B2CF9AE}" pid="3" name="ICV">
    <vt:lpwstr>9969C0A43E8B4F26ABB36F50A207F29C_12</vt:lpwstr>
  </property>
</Properties>
</file>